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6DA3685A" w:rsidR="00CB4BA6" w:rsidRPr="00CA35F3" w:rsidRDefault="00CA35F3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720" w:hanging="360"/>
        <w:rPr>
          <w:rFonts w:ascii="Calibri" w:hAnsi="Calibri"/>
        </w:rPr>
      </w:pPr>
      <w:bookmarkStart w:id="0" w:name="gjdgxs" w:colFirst="0" w:colLast="0"/>
      <w:bookmarkEnd w:id="0"/>
      <w:r>
        <w:rPr>
          <w:rFonts w:ascii="Calibri" w:hAnsi="Calibri"/>
        </w:rPr>
        <w:t>Didascalie Paola Mattioli</w:t>
      </w:r>
    </w:p>
    <w:p w14:paraId="00000002" w14:textId="30E7305E" w:rsidR="00CB4BA6" w:rsidRPr="00CA35F3" w:rsidRDefault="00CA35F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r w:rsidRPr="00CA35F3">
        <w:rPr>
          <w:rFonts w:ascii="Calibri" w:eastAsia="Calibri" w:hAnsi="Calibri" w:cs="Calibri"/>
        </w:rPr>
        <w:t xml:space="preserve">Paola Mattioli, </w:t>
      </w:r>
      <w:r w:rsidRPr="00CA35F3">
        <w:rPr>
          <w:rFonts w:ascii="Calibri" w:eastAsia="Calibri" w:hAnsi="Calibri" w:cs="Calibri"/>
          <w:i/>
        </w:rPr>
        <w:t>Storie di fili - 7</w:t>
      </w:r>
      <w:r w:rsidRPr="00CA35F3">
        <w:rPr>
          <w:rFonts w:ascii="Calibri" w:eastAsia="Calibri" w:hAnsi="Calibri" w:cs="Calibri"/>
        </w:rPr>
        <w:t>, 2021-2022</w:t>
      </w:r>
      <w:r w:rsidRPr="00CA35F3">
        <w:rPr>
          <w:rFonts w:ascii="Calibri" w:eastAsia="Calibri" w:hAnsi="Calibri" w:cs="Calibri"/>
        </w:rPr>
        <w:br/>
        <w:t xml:space="preserve">Scatola </w:t>
      </w:r>
      <w:proofErr w:type="gramStart"/>
      <w:r w:rsidRPr="00CA35F3">
        <w:rPr>
          <w:rFonts w:ascii="Calibri" w:eastAsia="Calibri" w:hAnsi="Calibri" w:cs="Calibri"/>
        </w:rPr>
        <w:t>in</w:t>
      </w:r>
      <w:proofErr w:type="gramEnd"/>
      <w:r w:rsidRPr="00CA35F3">
        <w:rPr>
          <w:rFonts w:ascii="Calibri" w:eastAsia="Calibri" w:hAnsi="Calibri" w:cs="Calibri"/>
        </w:rPr>
        <w:t xml:space="preserve"> legno con bachi da seta nei vari stadi di sviluppo (</w:t>
      </w:r>
      <w:proofErr w:type="spellStart"/>
      <w:r w:rsidRPr="00CA35F3">
        <w:rPr>
          <w:rFonts w:ascii="Calibri" w:eastAsia="Calibri" w:hAnsi="Calibri" w:cs="Calibri"/>
          <w:i/>
        </w:rPr>
        <w:t>Bombyx</w:t>
      </w:r>
      <w:proofErr w:type="spellEnd"/>
      <w:r w:rsidRPr="00CA35F3">
        <w:rPr>
          <w:rFonts w:ascii="Calibri" w:eastAsia="Calibri" w:hAnsi="Calibri" w:cs="Calibri"/>
          <w:i/>
        </w:rPr>
        <w:t xml:space="preserve"> mori</w:t>
      </w:r>
      <w:r w:rsidRPr="00CA35F3">
        <w:rPr>
          <w:rFonts w:ascii="Calibri" w:eastAsia="Calibri" w:hAnsi="Calibri" w:cs="Calibri"/>
        </w:rPr>
        <w:t>), Museo di Storia Naturale, Università di Parma</w:t>
      </w:r>
      <w:r w:rsidRPr="00CA35F3">
        <w:rPr>
          <w:rFonts w:ascii="Calibri" w:eastAsia="Calibri" w:hAnsi="Calibri" w:cs="Calibri"/>
        </w:rPr>
        <w:t>.</w:t>
      </w:r>
    </w:p>
    <w:p w14:paraId="00000003" w14:textId="303760BD" w:rsidR="00CB4BA6" w:rsidRPr="00CA35F3" w:rsidRDefault="00CA35F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r w:rsidRPr="00CA35F3">
        <w:rPr>
          <w:rFonts w:ascii="Calibri" w:eastAsia="Calibri" w:hAnsi="Calibri" w:cs="Calibri"/>
        </w:rPr>
        <w:t xml:space="preserve">Paola Mattioli, </w:t>
      </w:r>
      <w:r w:rsidRPr="00CA35F3">
        <w:rPr>
          <w:rFonts w:ascii="Calibri" w:eastAsia="Calibri" w:hAnsi="Calibri" w:cs="Calibri"/>
          <w:i/>
        </w:rPr>
        <w:t>Storie di fili - 10</w:t>
      </w:r>
      <w:r w:rsidRPr="00CA35F3">
        <w:rPr>
          <w:rFonts w:ascii="Calibri" w:eastAsia="Calibri" w:hAnsi="Calibri" w:cs="Calibri"/>
        </w:rPr>
        <w:t>, 2021-2022</w:t>
      </w:r>
      <w:r w:rsidRPr="00CA35F3">
        <w:rPr>
          <w:rFonts w:ascii="Calibri" w:eastAsia="Calibri" w:hAnsi="Calibri" w:cs="Calibri"/>
        </w:rPr>
        <w:br/>
      </w:r>
      <w:r w:rsidRPr="00CA35F3">
        <w:rPr>
          <w:rFonts w:ascii="Calibri" w:eastAsia="Calibri" w:hAnsi="Calibri" w:cs="Calibri"/>
        </w:rPr>
        <w:t xml:space="preserve">Man </w:t>
      </w:r>
      <w:proofErr w:type="spellStart"/>
      <w:r w:rsidRPr="00CA35F3">
        <w:rPr>
          <w:rFonts w:ascii="Calibri" w:eastAsia="Calibri" w:hAnsi="Calibri" w:cs="Calibri"/>
        </w:rPr>
        <w:t>Ray</w:t>
      </w:r>
      <w:proofErr w:type="spellEnd"/>
      <w:r w:rsidRPr="00CA35F3">
        <w:rPr>
          <w:rFonts w:ascii="Calibri" w:eastAsia="Calibri" w:hAnsi="Calibri" w:cs="Calibri"/>
        </w:rPr>
        <w:t xml:space="preserve">, Mario </w:t>
      </w:r>
      <w:proofErr w:type="spellStart"/>
      <w:r w:rsidRPr="00CA35F3">
        <w:rPr>
          <w:rFonts w:ascii="Calibri" w:eastAsia="Calibri" w:hAnsi="Calibri" w:cs="Calibri"/>
        </w:rPr>
        <w:t>Carrieri</w:t>
      </w:r>
      <w:proofErr w:type="spellEnd"/>
      <w:r w:rsidRPr="00CA35F3">
        <w:rPr>
          <w:rFonts w:ascii="Calibri" w:eastAsia="Calibri" w:hAnsi="Calibri" w:cs="Calibri"/>
        </w:rPr>
        <w:t xml:space="preserve">, Paolo </w:t>
      </w:r>
      <w:proofErr w:type="spellStart"/>
      <w:r w:rsidRPr="00CA35F3">
        <w:rPr>
          <w:rFonts w:ascii="Calibri" w:eastAsia="Calibri" w:hAnsi="Calibri" w:cs="Calibri"/>
        </w:rPr>
        <w:t>Vandrasch</w:t>
      </w:r>
      <w:proofErr w:type="spellEnd"/>
      <w:r w:rsidRPr="00CA35F3">
        <w:rPr>
          <w:rFonts w:ascii="Calibri" w:eastAsia="Calibri" w:hAnsi="Calibri" w:cs="Calibri"/>
        </w:rPr>
        <w:t xml:space="preserve">, </w:t>
      </w:r>
      <w:r w:rsidRPr="00CA35F3">
        <w:rPr>
          <w:rFonts w:ascii="Calibri" w:eastAsia="Calibri" w:hAnsi="Calibri" w:cs="Calibri"/>
          <w:i/>
        </w:rPr>
        <w:t>Joan Mirò</w:t>
      </w:r>
      <w:proofErr w:type="gramStart"/>
      <w:r w:rsidRPr="00CA35F3">
        <w:rPr>
          <w:rFonts w:ascii="Calibri" w:hAnsi="Calibri"/>
        </w:rPr>
        <w:t xml:space="preserve">  </w:t>
      </w:r>
      <w:proofErr w:type="gramEnd"/>
      <w:r w:rsidRPr="00CA35F3">
        <w:rPr>
          <w:rFonts w:ascii="Calibri" w:eastAsia="Calibri" w:hAnsi="Calibri" w:cs="Calibri"/>
        </w:rPr>
        <w:t xml:space="preserve">(1934 </w:t>
      </w:r>
      <w:proofErr w:type="spellStart"/>
      <w:r w:rsidRPr="00CA35F3">
        <w:rPr>
          <w:rFonts w:ascii="Calibri" w:eastAsia="Calibri" w:hAnsi="Calibri" w:cs="Calibri"/>
        </w:rPr>
        <w:t>neg</w:t>
      </w:r>
      <w:proofErr w:type="spellEnd"/>
      <w:r w:rsidRPr="00CA35F3">
        <w:rPr>
          <w:rFonts w:ascii="Calibri" w:eastAsia="Calibri" w:hAnsi="Calibri" w:cs="Calibri"/>
        </w:rPr>
        <w:t>. - 1982 stampa), gelatina bromuro d’argento/carta, CSAC Centro Studi e Archivio della Comunicazione</w:t>
      </w:r>
      <w:r w:rsidRPr="00CA35F3">
        <w:rPr>
          <w:rFonts w:ascii="Calibri" w:eastAsia="Calibri" w:hAnsi="Calibri" w:cs="Calibri"/>
        </w:rPr>
        <w:t>, Università di Parma</w:t>
      </w:r>
    </w:p>
    <w:p w14:paraId="00000004" w14:textId="24C1E592" w:rsidR="00CB4BA6" w:rsidRPr="00CA35F3" w:rsidRDefault="00CA35F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r w:rsidRPr="00CA35F3">
        <w:rPr>
          <w:rFonts w:ascii="Calibri" w:eastAsia="Calibri" w:hAnsi="Calibri" w:cs="Calibri"/>
        </w:rPr>
        <w:t xml:space="preserve">Paola Mattioli, </w:t>
      </w:r>
      <w:r w:rsidRPr="00CA35F3">
        <w:rPr>
          <w:rFonts w:ascii="Calibri" w:eastAsia="Calibri" w:hAnsi="Calibri" w:cs="Calibri"/>
          <w:i/>
        </w:rPr>
        <w:t>Storie di fili - 19</w:t>
      </w:r>
      <w:r w:rsidRPr="00CA35F3">
        <w:rPr>
          <w:rFonts w:ascii="Calibri" w:eastAsia="Calibri" w:hAnsi="Calibri" w:cs="Calibri"/>
        </w:rPr>
        <w:t>, 2021-2022</w:t>
      </w:r>
      <w:r w:rsidRPr="00CA35F3">
        <w:rPr>
          <w:rFonts w:ascii="Calibri" w:eastAsia="Calibri" w:hAnsi="Calibri" w:cs="Calibri"/>
        </w:rPr>
        <w:br/>
      </w:r>
      <w:proofErr w:type="gramStart"/>
      <w:r w:rsidRPr="00CA35F3">
        <w:rPr>
          <w:rFonts w:ascii="Calibri" w:eastAsia="Calibri" w:hAnsi="Calibri" w:cs="Calibri"/>
        </w:rPr>
        <w:t xml:space="preserve">Antonio Canova, </w:t>
      </w:r>
      <w:r w:rsidRPr="00CA35F3">
        <w:rPr>
          <w:rFonts w:ascii="Calibri" w:eastAsia="Calibri" w:hAnsi="Calibri" w:cs="Calibri"/>
          <w:i/>
        </w:rPr>
        <w:t xml:space="preserve">Erma di </w:t>
      </w:r>
      <w:r w:rsidRPr="00CA35F3">
        <w:rPr>
          <w:rFonts w:ascii="Calibri" w:eastAsia="Calibri" w:hAnsi="Calibri" w:cs="Calibri"/>
          <w:i/>
        </w:rPr>
        <w:t xml:space="preserve">Maria Luigia d’Asburgo, </w:t>
      </w:r>
      <w:r w:rsidRPr="00CA35F3">
        <w:rPr>
          <w:rFonts w:ascii="Calibri" w:eastAsia="Calibri" w:hAnsi="Calibri" w:cs="Calibri"/>
        </w:rPr>
        <w:t>Gesso</w:t>
      </w:r>
      <w:r>
        <w:rPr>
          <w:rFonts w:ascii="Calibri" w:eastAsia="Calibri" w:hAnsi="Calibri" w:cs="Calibri"/>
        </w:rPr>
        <w:t>, Parma, Museo Glauco Lombardi.</w:t>
      </w:r>
      <w:proofErr w:type="gramEnd"/>
      <w:r w:rsidRPr="00CA35F3">
        <w:rPr>
          <w:rFonts w:ascii="Calibri" w:eastAsia="Calibri" w:hAnsi="Calibri" w:cs="Calibri"/>
        </w:rPr>
        <w:br/>
      </w:r>
      <w:r w:rsidRPr="00CA35F3">
        <w:rPr>
          <w:rFonts w:ascii="Calibri" w:eastAsia="Calibri" w:hAnsi="Calibri" w:cs="Calibri"/>
          <w:i/>
        </w:rPr>
        <w:t>Stola</w:t>
      </w:r>
      <w:r w:rsidRPr="00CA35F3">
        <w:rPr>
          <w:rFonts w:ascii="Calibri" w:hAnsi="Calibri"/>
        </w:rPr>
        <w:t xml:space="preserve"> </w:t>
      </w:r>
      <w:proofErr w:type="gramStart"/>
      <w:r w:rsidRPr="00CA35F3">
        <w:rPr>
          <w:rFonts w:ascii="Calibri" w:eastAsia="Calibri" w:hAnsi="Calibri" w:cs="Calibri"/>
        </w:rPr>
        <w:t>(</w:t>
      </w:r>
      <w:proofErr w:type="gramEnd"/>
      <w:r w:rsidRPr="00CA35F3">
        <w:rPr>
          <w:rFonts w:ascii="Calibri" w:eastAsia="Calibri" w:hAnsi="Calibri" w:cs="Calibri"/>
        </w:rPr>
        <w:t>inizio</w:t>
      </w:r>
      <w:r w:rsidRPr="00CA35F3">
        <w:rPr>
          <w:rFonts w:ascii="Calibri" w:eastAsia="Calibri" w:hAnsi="Calibri" w:cs="Calibri"/>
        </w:rPr>
        <w:t xml:space="preserve"> sec. XX</w:t>
      </w:r>
      <w:r w:rsidRPr="00CA35F3">
        <w:rPr>
          <w:rFonts w:ascii="Calibri" w:eastAsia="Calibri" w:hAnsi="Calibri" w:cs="Calibri"/>
        </w:rPr>
        <w:t xml:space="preserve">), </w:t>
      </w:r>
      <w:r w:rsidRPr="00CA35F3">
        <w:rPr>
          <w:rFonts w:ascii="Calibri" w:eastAsia="Calibri" w:hAnsi="Calibri" w:cs="Calibri"/>
        </w:rPr>
        <w:t>s</w:t>
      </w:r>
      <w:r w:rsidRPr="00CA35F3">
        <w:rPr>
          <w:rFonts w:ascii="Calibri" w:eastAsia="Calibri" w:hAnsi="Calibri" w:cs="Calibri"/>
        </w:rPr>
        <w:t>eta, Parma, Museo Glauco Lombardi.</w:t>
      </w:r>
    </w:p>
    <w:p w14:paraId="00000006" w14:textId="5143724E" w:rsidR="00CB4BA6" w:rsidRPr="00CA35F3" w:rsidRDefault="00CA35F3" w:rsidP="00CA35F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r w:rsidRPr="00CA35F3">
        <w:rPr>
          <w:rFonts w:ascii="Calibri" w:eastAsia="Calibri" w:hAnsi="Calibri" w:cs="Calibri"/>
        </w:rPr>
        <w:t xml:space="preserve">Paola Mattioli, </w:t>
      </w:r>
      <w:r w:rsidRPr="00CA35F3">
        <w:rPr>
          <w:rFonts w:ascii="Calibri" w:eastAsia="Calibri" w:hAnsi="Calibri" w:cs="Calibri"/>
          <w:i/>
        </w:rPr>
        <w:t>Storie di fili - 5</w:t>
      </w:r>
      <w:r w:rsidRPr="00CA35F3">
        <w:rPr>
          <w:rFonts w:ascii="Calibri" w:eastAsia="Calibri" w:hAnsi="Calibri" w:cs="Calibri"/>
        </w:rPr>
        <w:t>, 2021-2022</w:t>
      </w:r>
      <w:r w:rsidRPr="00CA35F3">
        <w:rPr>
          <w:rFonts w:ascii="Calibri" w:eastAsia="Calibri" w:hAnsi="Calibri" w:cs="Calibri"/>
        </w:rPr>
        <w:br/>
      </w:r>
      <w:proofErr w:type="gramStart"/>
      <w:r w:rsidRPr="00CA35F3">
        <w:rPr>
          <w:rFonts w:ascii="Calibri" w:eastAsia="Calibri" w:hAnsi="Calibri" w:cs="Calibri"/>
        </w:rPr>
        <w:t xml:space="preserve">Sorelle Fontana, </w:t>
      </w:r>
      <w:r w:rsidRPr="00CA35F3">
        <w:rPr>
          <w:rFonts w:ascii="Calibri" w:eastAsia="Calibri" w:hAnsi="Calibri" w:cs="Calibri"/>
          <w:i/>
        </w:rPr>
        <w:t xml:space="preserve">Disegno di Antonio </w:t>
      </w:r>
      <w:proofErr w:type="spellStart"/>
      <w:r w:rsidRPr="00CA35F3">
        <w:rPr>
          <w:rFonts w:ascii="Calibri" w:eastAsia="Calibri" w:hAnsi="Calibri" w:cs="Calibri"/>
          <w:i/>
        </w:rPr>
        <w:t>Pascali</w:t>
      </w:r>
      <w:proofErr w:type="spellEnd"/>
      <w:r w:rsidRPr="00CA35F3">
        <w:rPr>
          <w:rFonts w:ascii="Calibri" w:eastAsia="Calibri" w:hAnsi="Calibri" w:cs="Calibri"/>
        </w:rPr>
        <w:t xml:space="preserve">, </w:t>
      </w:r>
      <w:r w:rsidRPr="00CA35F3">
        <w:rPr>
          <w:rFonts w:ascii="Calibri" w:eastAsia="Calibri" w:hAnsi="Calibri" w:cs="Calibri"/>
        </w:rPr>
        <w:t>1950-55 c.a., china, acquerello e brilla</w:t>
      </w:r>
      <w:r w:rsidRPr="00CA35F3">
        <w:rPr>
          <w:rFonts w:ascii="Calibri" w:eastAsia="Calibri" w:hAnsi="Calibri" w:cs="Calibri"/>
        </w:rPr>
        <w:t>ntini su cartoncino, CSAC Centro Studi e Archivio della</w:t>
      </w:r>
      <w:proofErr w:type="gramEnd"/>
      <w:r w:rsidRPr="00CA35F3">
        <w:rPr>
          <w:rFonts w:ascii="Calibri" w:eastAsia="Calibri" w:hAnsi="Calibri" w:cs="Calibri"/>
        </w:rPr>
        <w:t xml:space="preserve"> Comunicazione,</w:t>
      </w:r>
      <w:r w:rsidRPr="00CA35F3">
        <w:rPr>
          <w:rFonts w:ascii="Calibri" w:eastAsia="Calibri" w:hAnsi="Calibri" w:cs="Calibri"/>
        </w:rPr>
        <w:t xml:space="preserve"> CSAC Centro Studi e Archivio della Comunicazione, Università di Parma.</w:t>
      </w:r>
      <w:r>
        <w:rPr>
          <w:rFonts w:ascii="Calibri" w:hAnsi="Calibri"/>
        </w:rPr>
        <w:br/>
      </w:r>
      <w:proofErr w:type="gramStart"/>
      <w:r w:rsidRPr="00CA35F3">
        <w:rPr>
          <w:rFonts w:ascii="Calibri" w:eastAsia="Calibri" w:hAnsi="Calibri" w:cs="Calibri"/>
        </w:rPr>
        <w:t xml:space="preserve">Sorelle Fontana, </w:t>
      </w:r>
      <w:r w:rsidRPr="00CA35F3">
        <w:rPr>
          <w:rFonts w:ascii="Calibri" w:eastAsia="Calibri" w:hAnsi="Calibri" w:cs="Calibri"/>
          <w:i/>
        </w:rPr>
        <w:t xml:space="preserve">Disegno di Antonio </w:t>
      </w:r>
      <w:proofErr w:type="spellStart"/>
      <w:r w:rsidRPr="00CA35F3">
        <w:rPr>
          <w:rFonts w:ascii="Calibri" w:eastAsia="Calibri" w:hAnsi="Calibri" w:cs="Calibri"/>
          <w:i/>
        </w:rPr>
        <w:t>Pascali</w:t>
      </w:r>
      <w:proofErr w:type="spellEnd"/>
      <w:r w:rsidRPr="00CA35F3">
        <w:rPr>
          <w:rFonts w:ascii="Calibri" w:hAnsi="Calibri"/>
        </w:rPr>
        <w:t xml:space="preserve">, </w:t>
      </w:r>
      <w:r w:rsidRPr="00CA35F3">
        <w:rPr>
          <w:rFonts w:ascii="Calibri" w:eastAsia="Calibri" w:hAnsi="Calibri" w:cs="Calibri"/>
        </w:rPr>
        <w:t>1950-55 c.a., matita, china, acquerello e tempera su cartoncino, CSAC Centro Studi e Archivio d</w:t>
      </w:r>
      <w:proofErr w:type="gramEnd"/>
      <w:r w:rsidRPr="00CA35F3">
        <w:rPr>
          <w:rFonts w:ascii="Calibri" w:eastAsia="Calibri" w:hAnsi="Calibri" w:cs="Calibri"/>
        </w:rPr>
        <w:t>ella Comunicazione,</w:t>
      </w:r>
      <w:r w:rsidRPr="00CA35F3">
        <w:rPr>
          <w:rFonts w:ascii="Calibri" w:eastAsia="Calibri" w:hAnsi="Calibri" w:cs="Calibri"/>
        </w:rPr>
        <w:t xml:space="preserve"> Università di Parma.</w:t>
      </w:r>
      <w:r>
        <w:rPr>
          <w:rFonts w:ascii="Calibri" w:eastAsia="Calibri" w:hAnsi="Calibri" w:cs="Calibri"/>
        </w:rPr>
        <w:br/>
      </w:r>
      <w:proofErr w:type="gramStart"/>
      <w:r w:rsidRPr="00CA35F3">
        <w:rPr>
          <w:rFonts w:ascii="Calibri" w:eastAsia="Calibri" w:hAnsi="Calibri" w:cs="Calibri"/>
        </w:rPr>
        <w:t xml:space="preserve">Sorelle Fontana, </w:t>
      </w:r>
      <w:r w:rsidRPr="00CA35F3">
        <w:rPr>
          <w:rFonts w:ascii="Calibri" w:eastAsia="Calibri" w:hAnsi="Calibri" w:cs="Calibri"/>
          <w:i/>
        </w:rPr>
        <w:t xml:space="preserve">Disegno di Antonio </w:t>
      </w:r>
      <w:proofErr w:type="spellStart"/>
      <w:r w:rsidRPr="00CA35F3">
        <w:rPr>
          <w:rFonts w:ascii="Calibri" w:eastAsia="Calibri" w:hAnsi="Calibri" w:cs="Calibri"/>
          <w:i/>
        </w:rPr>
        <w:t>Pascali</w:t>
      </w:r>
      <w:proofErr w:type="spellEnd"/>
      <w:r w:rsidRPr="00CA35F3">
        <w:rPr>
          <w:rFonts w:ascii="Calibri" w:hAnsi="Calibri"/>
        </w:rPr>
        <w:t xml:space="preserve">, </w:t>
      </w:r>
      <w:r w:rsidRPr="00CA35F3">
        <w:rPr>
          <w:rFonts w:ascii="Calibri" w:eastAsia="Calibri" w:hAnsi="Calibri" w:cs="Calibri"/>
        </w:rPr>
        <w:t>1950-55 c.a., matita, tempera, acquerello e brillantini su cartoncino, CSA</w:t>
      </w:r>
      <w:r w:rsidRPr="00CA35F3">
        <w:rPr>
          <w:rFonts w:ascii="Calibri" w:eastAsia="Calibri" w:hAnsi="Calibri" w:cs="Calibri"/>
        </w:rPr>
        <w:t>C Centro Studi e Arch</w:t>
      </w:r>
      <w:proofErr w:type="gramEnd"/>
      <w:r w:rsidRPr="00CA35F3">
        <w:rPr>
          <w:rFonts w:ascii="Calibri" w:eastAsia="Calibri" w:hAnsi="Calibri" w:cs="Calibri"/>
        </w:rPr>
        <w:t xml:space="preserve">ivio della Comunicazione, </w:t>
      </w:r>
      <w:r w:rsidRPr="00CA35F3">
        <w:rPr>
          <w:rFonts w:ascii="Calibri" w:eastAsia="Calibri" w:hAnsi="Calibri" w:cs="Calibri"/>
        </w:rPr>
        <w:t>Università di Parma.</w:t>
      </w:r>
      <w:r>
        <w:rPr>
          <w:rFonts w:ascii="Calibri" w:eastAsia="Calibri" w:hAnsi="Calibri" w:cs="Calibri"/>
        </w:rPr>
        <w:br/>
      </w:r>
      <w:proofErr w:type="gramStart"/>
      <w:r w:rsidRPr="00CA35F3">
        <w:rPr>
          <w:rFonts w:ascii="Calibri" w:eastAsia="Calibri" w:hAnsi="Calibri" w:cs="Calibri"/>
        </w:rPr>
        <w:t xml:space="preserve">Sorelle Fontana, </w:t>
      </w:r>
      <w:r w:rsidRPr="00CA35F3">
        <w:rPr>
          <w:rFonts w:ascii="Calibri" w:eastAsia="Calibri" w:hAnsi="Calibri" w:cs="Calibri"/>
          <w:i/>
        </w:rPr>
        <w:t>Disegno di Renato Balestra</w:t>
      </w:r>
      <w:r w:rsidRPr="00CA35F3">
        <w:rPr>
          <w:rFonts w:ascii="Calibri" w:hAnsi="Calibri"/>
        </w:rPr>
        <w:t xml:space="preserve">, </w:t>
      </w:r>
      <w:r w:rsidRPr="00CA35F3">
        <w:rPr>
          <w:rFonts w:ascii="Calibri" w:eastAsia="Calibri" w:hAnsi="Calibri" w:cs="Calibri"/>
        </w:rPr>
        <w:t>1950-55 c.a., matita e tempera su cartoncino, CSAC Centro Studi e Archivio della Comunicazione,</w:t>
      </w:r>
      <w:proofErr w:type="gramEnd"/>
      <w:r w:rsidRPr="00CA35F3">
        <w:rPr>
          <w:rFonts w:ascii="Calibri" w:eastAsia="Calibri" w:hAnsi="Calibri" w:cs="Calibri"/>
        </w:rPr>
        <w:t xml:space="preserve"> </w:t>
      </w:r>
      <w:r w:rsidRPr="00CA35F3">
        <w:rPr>
          <w:rFonts w:ascii="Calibri" w:eastAsia="Calibri" w:hAnsi="Calibri" w:cs="Calibri"/>
        </w:rPr>
        <w:t>Università di Parma.</w:t>
      </w:r>
      <w:r>
        <w:rPr>
          <w:rFonts w:ascii="Calibri" w:eastAsia="Calibri" w:hAnsi="Calibri" w:cs="Calibri"/>
        </w:rPr>
        <w:br/>
      </w:r>
      <w:r w:rsidRPr="00CA35F3">
        <w:rPr>
          <w:rFonts w:ascii="Calibri" w:eastAsia="Calibri" w:hAnsi="Calibri" w:cs="Calibri"/>
        </w:rPr>
        <w:t xml:space="preserve">Sorelle Fontana, </w:t>
      </w:r>
      <w:r w:rsidRPr="00CA35F3">
        <w:rPr>
          <w:rFonts w:ascii="Calibri" w:eastAsia="Calibri" w:hAnsi="Calibri" w:cs="Calibri"/>
          <w:i/>
        </w:rPr>
        <w:t>Disegno</w:t>
      </w:r>
      <w:r w:rsidRPr="00CA35F3">
        <w:rPr>
          <w:rFonts w:ascii="Calibri" w:eastAsia="Calibri" w:hAnsi="Calibri" w:cs="Calibri"/>
          <w:i/>
        </w:rPr>
        <w:t xml:space="preserve"> di Renato Balestra</w:t>
      </w:r>
      <w:r w:rsidRPr="00CA35F3">
        <w:rPr>
          <w:rFonts w:ascii="Calibri" w:hAnsi="Calibri"/>
        </w:rPr>
        <w:t xml:space="preserve">, </w:t>
      </w:r>
      <w:r w:rsidRPr="00CA35F3">
        <w:rPr>
          <w:rFonts w:ascii="Calibri" w:eastAsia="Calibri" w:hAnsi="Calibri" w:cs="Calibri"/>
        </w:rPr>
        <w:t>1950-55 c.a., matita, acquerello e tempera su carta</w:t>
      </w:r>
      <w:r w:rsidRPr="00CA35F3">
        <w:rPr>
          <w:rFonts w:ascii="Calibri" w:eastAsia="Calibri" w:hAnsi="Calibri" w:cs="Calibri"/>
        </w:rPr>
        <w:t>,</w:t>
      </w:r>
      <w:proofErr w:type="gramStart"/>
      <w:r w:rsidRPr="00CA35F3">
        <w:rPr>
          <w:rFonts w:ascii="Calibri" w:eastAsia="Calibri" w:hAnsi="Calibri" w:cs="Calibri"/>
        </w:rPr>
        <w:t xml:space="preserve"> </w:t>
      </w:r>
      <w:r w:rsidRPr="00CA35F3">
        <w:rPr>
          <w:rFonts w:ascii="Calibri" w:eastAsia="Calibri" w:hAnsi="Calibri" w:cs="Calibri"/>
        </w:rPr>
        <w:t xml:space="preserve"> </w:t>
      </w:r>
      <w:proofErr w:type="gramEnd"/>
      <w:r w:rsidRPr="00CA35F3">
        <w:rPr>
          <w:rFonts w:ascii="Calibri" w:eastAsia="Calibri" w:hAnsi="Calibri" w:cs="Calibri"/>
        </w:rPr>
        <w:t>CSAC Centro Studi e Archivio della Comunicazione</w:t>
      </w:r>
      <w:r w:rsidRPr="00CA35F3">
        <w:rPr>
          <w:rFonts w:ascii="Calibri" w:eastAsia="Calibri" w:hAnsi="Calibri" w:cs="Calibri"/>
        </w:rPr>
        <w:t>, Università di Parma.</w:t>
      </w:r>
      <w:r>
        <w:rPr>
          <w:rFonts w:ascii="Calibri" w:eastAsia="Calibri" w:hAnsi="Calibri" w:cs="Calibri"/>
        </w:rPr>
        <w:br/>
      </w:r>
      <w:proofErr w:type="gramStart"/>
      <w:r w:rsidRPr="00CA35F3">
        <w:rPr>
          <w:rFonts w:ascii="Calibri" w:eastAsia="Calibri" w:hAnsi="Calibri" w:cs="Calibri"/>
        </w:rPr>
        <w:t xml:space="preserve">Sorelle Fontana, </w:t>
      </w:r>
      <w:r w:rsidRPr="00CA35F3">
        <w:rPr>
          <w:rFonts w:ascii="Calibri" w:eastAsia="Calibri" w:hAnsi="Calibri" w:cs="Calibri"/>
          <w:i/>
        </w:rPr>
        <w:t>Disegno di Renato Balestra</w:t>
      </w:r>
      <w:r w:rsidRPr="00CA35F3">
        <w:rPr>
          <w:rFonts w:ascii="Calibri" w:hAnsi="Calibri"/>
        </w:rPr>
        <w:t xml:space="preserve">, </w:t>
      </w:r>
      <w:r w:rsidRPr="00CA35F3">
        <w:rPr>
          <w:rFonts w:ascii="Calibri" w:eastAsia="Calibri" w:hAnsi="Calibri" w:cs="Calibri"/>
        </w:rPr>
        <w:t>1950-55 c.a., matita, acquerello e tempera su carta, CSAC Centro</w:t>
      </w:r>
      <w:r w:rsidRPr="00CA35F3">
        <w:rPr>
          <w:rFonts w:ascii="Calibri" w:eastAsia="Calibri" w:hAnsi="Calibri" w:cs="Calibri"/>
        </w:rPr>
        <w:t xml:space="preserve"> Studi e Archivio della Comunic</w:t>
      </w:r>
      <w:proofErr w:type="gramEnd"/>
      <w:r w:rsidRPr="00CA35F3">
        <w:rPr>
          <w:rFonts w:ascii="Calibri" w:eastAsia="Calibri" w:hAnsi="Calibri" w:cs="Calibri"/>
        </w:rPr>
        <w:t xml:space="preserve">azione, </w:t>
      </w:r>
      <w:r w:rsidRPr="00CA35F3">
        <w:rPr>
          <w:rFonts w:ascii="Calibri" w:eastAsia="Calibri" w:hAnsi="Calibri" w:cs="Calibri"/>
        </w:rPr>
        <w:t>Università di Parma</w:t>
      </w:r>
    </w:p>
    <w:p w14:paraId="00000007" w14:textId="416F734D" w:rsidR="00CB4BA6" w:rsidRPr="00CA35F3" w:rsidRDefault="00CA35F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rFonts w:ascii="Calibri" w:hAnsi="Calibri"/>
        </w:rPr>
      </w:pPr>
      <w:r w:rsidRPr="00CA35F3">
        <w:rPr>
          <w:rFonts w:ascii="Calibri" w:eastAsia="Calibri" w:hAnsi="Calibri" w:cs="Calibri"/>
          <w:highlight w:val="white"/>
        </w:rPr>
        <w:t xml:space="preserve">Paola Mattioli, </w:t>
      </w:r>
      <w:r w:rsidRPr="00CA35F3">
        <w:rPr>
          <w:rFonts w:ascii="Calibri" w:eastAsia="Calibri" w:hAnsi="Calibri" w:cs="Calibri"/>
          <w:i/>
          <w:highlight w:val="white"/>
        </w:rPr>
        <w:t>Storie di fili - 1</w:t>
      </w:r>
      <w:r w:rsidRPr="00CA35F3">
        <w:rPr>
          <w:rFonts w:ascii="Calibri" w:eastAsia="Calibri" w:hAnsi="Calibri" w:cs="Calibri"/>
          <w:highlight w:val="white"/>
        </w:rPr>
        <w:t>, 2021-2022</w:t>
      </w:r>
      <w:r>
        <w:rPr>
          <w:rFonts w:ascii="Calibri" w:eastAsia="Calibri" w:hAnsi="Calibri" w:cs="Calibri"/>
        </w:rPr>
        <w:br/>
      </w:r>
      <w:bookmarkStart w:id="1" w:name="_GoBack"/>
      <w:bookmarkEnd w:id="1"/>
      <w:r w:rsidRPr="00CA35F3">
        <w:rPr>
          <w:rFonts w:ascii="Calibri" w:eastAsia="Calibri" w:hAnsi="Calibri" w:cs="Calibri"/>
        </w:rPr>
        <w:t xml:space="preserve">Walter Albini, </w:t>
      </w:r>
      <w:r w:rsidRPr="00CA35F3">
        <w:rPr>
          <w:rFonts w:ascii="Calibri" w:eastAsia="Calibri" w:hAnsi="Calibri" w:cs="Calibri"/>
          <w:i/>
        </w:rPr>
        <w:t>S</w:t>
      </w:r>
      <w:r w:rsidRPr="00CA35F3">
        <w:rPr>
          <w:rFonts w:ascii="Calibri" w:eastAsia="Calibri" w:hAnsi="Calibri" w:cs="Calibri"/>
          <w:i/>
        </w:rPr>
        <w:t>erie di cappelli</w:t>
      </w:r>
      <w:r w:rsidRPr="00CA35F3">
        <w:rPr>
          <w:rFonts w:ascii="Calibri" w:eastAsia="Calibri" w:hAnsi="Calibri" w:cs="Calibri"/>
        </w:rPr>
        <w:t xml:space="preserve">, </w:t>
      </w:r>
      <w:proofErr w:type="spellStart"/>
      <w:proofErr w:type="gramStart"/>
      <w:r w:rsidRPr="00CA35F3">
        <w:rPr>
          <w:rFonts w:ascii="Calibri" w:eastAsia="Calibri" w:hAnsi="Calibri" w:cs="Calibri"/>
        </w:rPr>
        <w:t>s</w:t>
      </w:r>
      <w:r w:rsidRPr="00CA35F3">
        <w:rPr>
          <w:rFonts w:ascii="Calibri" w:eastAsia="Calibri" w:hAnsi="Calibri" w:cs="Calibri"/>
        </w:rPr>
        <w:t>.d</w:t>
      </w:r>
      <w:proofErr w:type="spellEnd"/>
      <w:proofErr w:type="gramEnd"/>
      <w:r w:rsidRPr="00CA35F3">
        <w:rPr>
          <w:rFonts w:ascii="Calibri" w:eastAsia="Calibri" w:hAnsi="Calibri" w:cs="Calibri"/>
        </w:rPr>
        <w:t xml:space="preserve">,  </w:t>
      </w:r>
      <w:r w:rsidRPr="00CA35F3">
        <w:rPr>
          <w:rFonts w:ascii="Calibri" w:eastAsia="Calibri" w:hAnsi="Calibri" w:cs="Calibri"/>
        </w:rPr>
        <w:t>CSAC Centro Studi e Archivio della Comunicazione, Università di Parma.</w:t>
      </w:r>
    </w:p>
    <w:p w14:paraId="00000008" w14:textId="77777777" w:rsidR="00CB4BA6" w:rsidRDefault="00CB4BA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40" w:line="276" w:lineRule="auto"/>
        <w:rPr>
          <w:color w:val="000000"/>
        </w:rPr>
      </w:pPr>
    </w:p>
    <w:sectPr w:rsidR="00CB4BA6">
      <w:pgSz w:w="11906" w:h="16838"/>
      <w:pgMar w:top="1134" w:right="1134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33E87"/>
    <w:multiLevelType w:val="multilevel"/>
    <w:tmpl w:val="E05830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CB4BA6"/>
    <w:rsid w:val="00CA35F3"/>
    <w:rsid w:val="00CB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</w:style>
  <w:style w:type="character" w:styleId="Rimandocommento">
    <w:name w:val="annotation reference"/>
    <w:basedOn w:val="Caratterepredefinitoparagrafo"/>
    <w:uiPriority w:val="99"/>
    <w:semiHidden/>
    <w:unhideWhenUsed/>
    <w:rPr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5F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A35F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</w:style>
  <w:style w:type="character" w:styleId="Rimandocommento">
    <w:name w:val="annotation reference"/>
    <w:basedOn w:val="Caratterepredefinitoparagrafo"/>
    <w:uiPriority w:val="99"/>
    <w:semiHidden/>
    <w:unhideWhenUsed/>
    <w:rPr>
      <w:sz w:val="18"/>
      <w:szCs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35F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A35F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286</Words>
  <Characters>1632</Characters>
  <Application>Microsoft Macintosh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nome cognome</cp:lastModifiedBy>
  <cp:revision>2</cp:revision>
  <dcterms:created xsi:type="dcterms:W3CDTF">2022-04-19T13:14:00Z</dcterms:created>
  <dcterms:modified xsi:type="dcterms:W3CDTF">2022-04-19T13:17:00Z</dcterms:modified>
</cp:coreProperties>
</file>